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0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4"/>
        <w:gridCol w:w="1040"/>
        <w:gridCol w:w="2101"/>
        <w:gridCol w:w="2963"/>
        <w:gridCol w:w="1857"/>
        <w:gridCol w:w="1174"/>
        <w:gridCol w:w="1435"/>
        <w:gridCol w:w="1050"/>
        <w:gridCol w:w="875"/>
        <w:gridCol w:w="1091"/>
      </w:tblGrid>
      <w:tr w14:paraId="515B6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40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66FC6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中村镇公共法律服务领域基层政务公开标准目录</w:t>
            </w:r>
          </w:p>
        </w:tc>
      </w:tr>
      <w:tr w14:paraId="159A9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C26C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C6A6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50DD8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3F05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07C92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2E81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3DCE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</w:t>
            </w:r>
          </w:p>
          <w:p w14:paraId="707538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载体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EA192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BEC2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F8D7A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 w14:paraId="61F75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4" w:hRule="atLeast"/>
        </w:trPr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BE5FA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7995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sz w:val="18"/>
                <w:szCs w:val="18"/>
              </w:rPr>
              <w:t>法律知识普及服务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449843"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right="0" w:rightChars="0"/>
              <w:jc w:val="left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1.</w:t>
            </w:r>
            <w:r>
              <w:rPr>
                <w:sz w:val="18"/>
                <w:szCs w:val="18"/>
              </w:rPr>
              <w:t>法律法规资讯；</w:t>
            </w:r>
          </w:p>
          <w:p w14:paraId="481CDB02"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right="0" w:rightChars="0"/>
              <w:jc w:val="left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2.</w:t>
            </w:r>
            <w:r>
              <w:rPr>
                <w:sz w:val="18"/>
                <w:szCs w:val="18"/>
              </w:rPr>
              <w:t>普法动态资讯；</w:t>
            </w:r>
          </w:p>
          <w:p w14:paraId="065DA4FB"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/>
                <w:spacing w:val="17"/>
                <w:sz w:val="18"/>
                <w:szCs w:val="18"/>
                <w:lang w:val="en-US" w:eastAsia="zh-CN"/>
              </w:rPr>
              <w:t>3.</w:t>
            </w:r>
            <w:r>
              <w:rPr>
                <w:spacing w:val="17"/>
                <w:sz w:val="18"/>
                <w:szCs w:val="18"/>
              </w:rPr>
              <w:t>普法讲师团信息</w:t>
            </w:r>
            <w:r>
              <w:rPr>
                <w:sz w:val="18"/>
                <w:szCs w:val="18"/>
              </w:rPr>
              <w:t>等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694C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spacing w:val="-3"/>
                <w:sz w:val="18"/>
                <w:szCs w:val="18"/>
              </w:rPr>
              <w:t>《中共中央、</w:t>
            </w:r>
            <w:r>
              <w:rPr>
                <w:sz w:val="18"/>
                <w:szCs w:val="18"/>
              </w:rPr>
              <w:t xml:space="preserve">国务院转发&lt; </w:t>
            </w:r>
            <w:r>
              <w:rPr>
                <w:spacing w:val="-3"/>
                <w:sz w:val="18"/>
                <w:szCs w:val="18"/>
              </w:rPr>
              <w:t>中央宣传部、</w:t>
            </w:r>
            <w:r>
              <w:rPr>
                <w:sz w:val="18"/>
                <w:szCs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  <w:szCs w:val="18"/>
              </w:rPr>
              <w:t xml:space="preserve"> 年</w:t>
            </w:r>
            <w:r>
              <w:rPr>
                <w:sz w:val="18"/>
                <w:szCs w:val="18"/>
              </w:rPr>
              <w:t>）</w:t>
            </w:r>
            <w:r>
              <w:rPr>
                <w:spacing w:val="-8"/>
                <w:sz w:val="18"/>
                <w:szCs w:val="18"/>
              </w:rPr>
              <w:t>&gt;》</w:t>
            </w:r>
            <w:r>
              <w:rPr>
                <w:sz w:val="18"/>
                <w:szCs w:val="18"/>
              </w:rPr>
              <w:t>《</w:t>
            </w:r>
            <w:r>
              <w:rPr>
                <w:rFonts w:hint="eastAsia"/>
                <w:sz w:val="18"/>
                <w:szCs w:val="18"/>
              </w:rPr>
              <w:t>山西</w:t>
            </w:r>
            <w:r>
              <w:rPr>
                <w:sz w:val="18"/>
                <w:szCs w:val="18"/>
              </w:rPr>
              <w:t>省</w:t>
            </w:r>
            <w:r>
              <w:rPr>
                <w:spacing w:val="-14"/>
                <w:sz w:val="18"/>
                <w:szCs w:val="18"/>
              </w:rPr>
              <w:t>“七</w:t>
            </w:r>
            <w:r>
              <w:rPr>
                <w:sz w:val="18"/>
                <w:szCs w:val="18"/>
              </w:rPr>
              <w:t>五”普法规划》</w:t>
            </w: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9FE15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sz w:val="18"/>
                <w:szCs w:val="18"/>
              </w:rPr>
              <w:t>自制作或获取该信息之日起20</w:t>
            </w:r>
            <w:r>
              <w:rPr>
                <w:spacing w:val="-17"/>
                <w:sz w:val="18"/>
                <w:szCs w:val="18"/>
              </w:rPr>
              <w:t xml:space="preserve"> 个工作</w:t>
            </w:r>
            <w:r>
              <w:rPr>
                <w:sz w:val="18"/>
                <w:szCs w:val="18"/>
              </w:rPr>
              <w:t>日内公开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8B836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rPr>
                <w:rFonts w:hint="eastAsia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中村镇</w:t>
            </w:r>
          </w:p>
          <w:p w14:paraId="76897FE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司法所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F6150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政府公示栏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45CF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D20E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主动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6A7B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乡级</w:t>
            </w:r>
          </w:p>
        </w:tc>
      </w:tr>
      <w:tr w14:paraId="4F09D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2" w:hRule="atLeast"/>
        </w:trPr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31D6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5DED3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sz w:val="18"/>
                <w:szCs w:val="18"/>
              </w:rPr>
              <w:t>推广法治文化服务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A1D06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left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1.辖区内法治文化阵地信息；</w:t>
            </w:r>
          </w:p>
          <w:p w14:paraId="30739BC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zh-CN" w:eastAsia="zh-CN" w:bidi="zh-CN"/>
              </w:rPr>
            </w:pPr>
            <w:r>
              <w:rPr>
                <w:sz w:val="18"/>
                <w:szCs w:val="18"/>
              </w:rPr>
              <w:t>2.法治文化作品、产品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DC3FF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spacing w:val="-3"/>
                <w:sz w:val="18"/>
                <w:szCs w:val="18"/>
              </w:rPr>
              <w:t>《中共中央、</w:t>
            </w:r>
            <w:r>
              <w:rPr>
                <w:sz w:val="18"/>
                <w:szCs w:val="18"/>
              </w:rPr>
              <w:t xml:space="preserve">国务院转发&lt; </w:t>
            </w:r>
            <w:r>
              <w:rPr>
                <w:spacing w:val="-3"/>
                <w:sz w:val="18"/>
                <w:szCs w:val="18"/>
              </w:rPr>
              <w:t>中央宣传部、</w:t>
            </w:r>
            <w:r>
              <w:rPr>
                <w:sz w:val="18"/>
                <w:szCs w:val="18"/>
              </w:rPr>
              <w:t>司法部关于 在公民中</w:t>
            </w:r>
            <w:r>
              <w:rPr>
                <w:spacing w:val="-3"/>
                <w:sz w:val="18"/>
                <w:szCs w:val="18"/>
              </w:rPr>
              <w:t>开 展法治宣传 教育的第七个五年规划（2016－ 2020 年）&gt;》《</w:t>
            </w:r>
            <w:r>
              <w:rPr>
                <w:rFonts w:hint="eastAsia"/>
                <w:spacing w:val="-3"/>
                <w:sz w:val="18"/>
                <w:szCs w:val="18"/>
              </w:rPr>
              <w:t>山西</w:t>
            </w:r>
            <w:r>
              <w:rPr>
                <w:spacing w:val="-3"/>
                <w:sz w:val="18"/>
                <w:szCs w:val="18"/>
              </w:rPr>
              <w:t>省</w:t>
            </w:r>
            <w:r>
              <w:rPr>
                <w:spacing w:val="-14"/>
                <w:sz w:val="18"/>
                <w:szCs w:val="18"/>
              </w:rPr>
              <w:t>“七</w:t>
            </w:r>
            <w:r>
              <w:rPr>
                <w:sz w:val="18"/>
                <w:szCs w:val="18"/>
              </w:rPr>
              <w:t>五”普法规划》</w:t>
            </w: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8906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2CAA9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rPr>
                <w:rFonts w:hint="eastAsia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中村镇</w:t>
            </w:r>
          </w:p>
          <w:p w14:paraId="436858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司法所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2F9B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政府公示栏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6C2B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FFDB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主动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C705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乡级</w:t>
            </w:r>
          </w:p>
        </w:tc>
      </w:tr>
      <w:tr w14:paraId="6BAD90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8" w:hRule="atLeast"/>
        </w:trPr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7BAE2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D5FD0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sz w:val="18"/>
                <w:szCs w:val="18"/>
              </w:rPr>
              <w:t xml:space="preserve">法律服务机 </w:t>
            </w:r>
            <w:r>
              <w:rPr>
                <w:spacing w:val="-3"/>
                <w:sz w:val="18"/>
                <w:szCs w:val="18"/>
              </w:rPr>
              <w:t>构、人员信息</w:t>
            </w:r>
            <w:r>
              <w:rPr>
                <w:sz w:val="18"/>
                <w:szCs w:val="18"/>
              </w:rPr>
              <w:t>查询服务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25273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zh-CN" w:eastAsia="zh-CN" w:bidi="zh-CN"/>
              </w:rPr>
            </w:pPr>
            <w:r>
              <w:rPr>
                <w:sz w:val="18"/>
                <w:szCs w:val="18"/>
              </w:rPr>
              <w:t>辖区内的律师、公证基层法律服务、司法鉴定、仲裁、人民调解等法律服务机构和人员有关基本信息、从业信息和信用信息等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F410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bookmarkStart w:id="0" w:name="_GoBack"/>
            <w:bookmarkEnd w:id="0"/>
            <w:r>
              <w:rPr>
                <w:rFonts w:hint="eastAsia" w:eastAsia="宋体"/>
                <w:sz w:val="18"/>
                <w:szCs w:val="18"/>
                <w:lang w:eastAsia="zh-CN"/>
              </w:rPr>
              <w:t>《中华人民共和国政府信息公开条例》</w:t>
            </w: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8E02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58B5A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rPr>
                <w:rFonts w:hint="eastAsia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中村镇</w:t>
            </w:r>
          </w:p>
          <w:p w14:paraId="30E47B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司法所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F7C64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政府公示栏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65DF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1743E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主动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C2E4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乡级</w:t>
            </w:r>
          </w:p>
        </w:tc>
      </w:tr>
      <w:tr w14:paraId="0D460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0" w:hRule="atLeast"/>
        </w:trPr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8D4E2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DF7A5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Theme="minorHAnsi" w:hAnsiTheme="minorHAnsi" w:eastAsiaTheme="minorEastAsia" w:cstheme="minorBidi"/>
                <w:spacing w:val="-3"/>
                <w:kern w:val="2"/>
                <w:sz w:val="18"/>
                <w:szCs w:val="18"/>
                <w:lang w:val="en-US" w:eastAsia="zh-CN" w:bidi="ar-SA"/>
              </w:rPr>
              <w:t>公共法律服务实体平台、热线平台、网络平台咨询服务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409A6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sz w:val="18"/>
                <w:szCs w:val="18"/>
              </w:rPr>
              <w:t>公共法律服务实体、热线、网络平台法律咨询服务指南</w:t>
            </w:r>
          </w:p>
        </w:tc>
        <w:tc>
          <w:tcPr>
            <w:tcW w:w="2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B835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0" w:firstLine="36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eastAsia="宋体"/>
                <w:sz w:val="18"/>
                <w:szCs w:val="18"/>
                <w:lang w:eastAsia="zh-CN"/>
              </w:rPr>
              <w:t>《中华人民共和国政府信息公开条例》</w:t>
            </w: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390E2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AB5EF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rPr>
                <w:rFonts w:hint="eastAsia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中村镇</w:t>
            </w:r>
          </w:p>
          <w:p w14:paraId="7E66D5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司法所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918B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政府公示栏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6F64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8D682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主动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B760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乡级</w:t>
            </w:r>
          </w:p>
        </w:tc>
      </w:tr>
    </w:tbl>
    <w:p w14:paraId="7D1AB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MmU3OGFjZTAyOTEzOWY1YjIxYTk5YWQzMDY0YmYifQ=="/>
  </w:docVars>
  <w:rsids>
    <w:rsidRoot w:val="00000000"/>
    <w:rsid w:val="32D774BA"/>
    <w:rsid w:val="364B1745"/>
    <w:rsid w:val="42E43EE3"/>
    <w:rsid w:val="5BFE3142"/>
    <w:rsid w:val="62481970"/>
    <w:rsid w:val="66E36135"/>
    <w:rsid w:val="77BA087D"/>
    <w:rsid w:val="7D8E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546</Words>
  <Characters>567</Characters>
  <Lines>0</Lines>
  <Paragraphs>0</Paragraphs>
  <TotalTime>7</TotalTime>
  <ScaleCrop>false</ScaleCrop>
  <LinksUpToDate>false</LinksUpToDate>
  <CharactersWithSpaces>581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2020-10-22T03:41:00Z</dcterms:created>
  <dc:creator>Administrator</dc:creator>
  <cp:lastModifiedBy>是尊贵的会员啊</cp:lastModifiedBy>
  <dcterms:modified xsi:type="dcterms:W3CDTF">2024-09-14T02:48:21Z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099D67FF217147A7857C2C587DC12BB6_12</vt:lpwstr>
  </property>
</Properties>
</file>