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 w14:paraId="7EB39B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DF872">
            <w:pPr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端氏镇公共文化服务领域基层政务公开标准目录</w:t>
            </w:r>
          </w:p>
        </w:tc>
      </w:tr>
      <w:tr w14:paraId="445238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4431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E7A9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2C66C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438E9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2FC78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BC24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2A71E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5B73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F79E9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7D49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公开层级</w:t>
            </w:r>
          </w:p>
        </w:tc>
      </w:tr>
      <w:tr w14:paraId="35F70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BCA7E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4CACC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E9D4F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58D75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C5D0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E2AAA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端氏镇</w:t>
            </w:r>
          </w:p>
          <w:p w14:paraId="4483D85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CC706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AE40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8CF10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2D877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乡级</w:t>
            </w:r>
          </w:p>
        </w:tc>
      </w:tr>
      <w:tr w14:paraId="7F3CF1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2F46A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9D3D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AA104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03C47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  <w:t>《中华人民共和国残疾人保障法》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B61F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F3DD9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端氏镇</w:t>
            </w:r>
          </w:p>
          <w:p w14:paraId="11D56B28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0D1D9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3187A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459A0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59636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乡级</w:t>
            </w:r>
          </w:p>
        </w:tc>
      </w:tr>
      <w:tr w14:paraId="238F46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BD83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0791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DFEB3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97DAF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2A55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14F56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端氏镇</w:t>
            </w:r>
          </w:p>
          <w:p w14:paraId="21161C7D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F81FF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1D9DA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57F07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F7776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乡级</w:t>
            </w:r>
          </w:p>
        </w:tc>
      </w:tr>
      <w:tr w14:paraId="65120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3186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3E15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82D06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0F1F7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A5A99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FD620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端氏镇</w:t>
            </w:r>
          </w:p>
          <w:p w14:paraId="62277E15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47937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2C299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9BF0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81D6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乡级</w:t>
            </w:r>
          </w:p>
        </w:tc>
      </w:tr>
      <w:tr w14:paraId="3C95B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8B6A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56E2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04D19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B52FB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120C9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C55C1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端氏镇</w:t>
            </w:r>
          </w:p>
          <w:p w14:paraId="707B0B3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F1B0B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6B32E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A7D0E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65C0C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乡级</w:t>
            </w:r>
          </w:p>
        </w:tc>
      </w:tr>
      <w:tr w14:paraId="15A1B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14EE4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A1BC2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5A49E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1.机构名称；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2.开放时间；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3.机构地址；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4.联系电话；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1DF20">
            <w:pPr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A171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ACF9B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端氏镇</w:t>
            </w:r>
          </w:p>
          <w:p w14:paraId="64A82F75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26586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3F48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790C3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5648A"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乡级</w:t>
            </w:r>
          </w:p>
        </w:tc>
      </w:tr>
    </w:tbl>
    <w:p w14:paraId="2454EB0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2C9D"/>
    <w:rsid w:val="00BE21CF"/>
    <w:rsid w:val="00C62C9D"/>
    <w:rsid w:val="19BA49BD"/>
    <w:rsid w:val="4C61628D"/>
    <w:rsid w:val="53FF4E0D"/>
    <w:rsid w:val="62481970"/>
    <w:rsid w:val="6465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1020</Characters>
  <Lines>8</Lines>
  <Paragraphs>2</Paragraphs>
  <TotalTime>2</TotalTime>
  <ScaleCrop>false</ScaleCrop>
  <LinksUpToDate>false</LinksUpToDate>
  <CharactersWithSpaces>1196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阿翔</cp:lastModifiedBy>
  <dcterms:modified xsi:type="dcterms:W3CDTF">2026-07-28T17:05:37Z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26FEF51B7BC837AEE170686A005394D1_42</vt:lpwstr>
  </property>
</Properties>
</file>