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5" w:tblpY="75"/>
        <w:tblOverlap w:val="never"/>
        <w:tblW w:w="97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56"/>
        <w:gridCol w:w="1155"/>
        <w:gridCol w:w="780"/>
        <w:gridCol w:w="990"/>
        <w:gridCol w:w="945"/>
        <w:gridCol w:w="720"/>
        <w:gridCol w:w="1410"/>
        <w:gridCol w:w="1781"/>
      </w:tblGrid>
      <w:tr w14:paraId="51E2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7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8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contextualSpacing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附件1：</w:t>
            </w:r>
          </w:p>
          <w:p w14:paraId="54217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val="en-US" w:eastAsia="zh-CN"/>
              </w:rPr>
              <w:t>岗位需求表</w:t>
            </w:r>
          </w:p>
        </w:tc>
      </w:tr>
      <w:tr w14:paraId="6BC5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0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</w:t>
            </w:r>
          </w:p>
          <w:p w14:paraId="2EBF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B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E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7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F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C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6C01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沁水县荆浩文化传媒有限公司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影视制作部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1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具有三年及以上新闻媒体从业工作经验</w:t>
            </w:r>
          </w:p>
        </w:tc>
      </w:tr>
    </w:tbl>
    <w:p w14:paraId="67E7E9D4">
      <w:pPr>
        <w:spacing w:line="64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2AC0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74B13"/>
    <w:rsid w:val="24A83DB3"/>
    <w:rsid w:val="42302031"/>
    <w:rsid w:val="4A4F2FB1"/>
    <w:rsid w:val="50574B13"/>
    <w:rsid w:val="590953C8"/>
    <w:rsid w:val="68AA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88</Characters>
  <Lines>0</Lines>
  <Paragraphs>0</Paragraphs>
  <TotalTime>0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2025-12-08T02:18:00Z</dcterms:created>
  <dc:creator>tu tu</dc:creator>
  <cp:lastModifiedBy>zz</cp:lastModifiedBy>
  <cp:lastPrinted>2025-12-08T02:48:00Z</cp:lastPrinted>
  <dcterms:modified xsi:type="dcterms:W3CDTF">2025-12-08T03:20:13Z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02A9097FDE324714B1508BA792B8A322_13</vt:lpwstr>
  </property>
  <property fmtid="{D5CDD505-2E9C-101B-9397-08002B2CF9AE}" pid="4" name="KSOTemplateDocerSaveRecord">
    <vt:lpwstr>eyJoZGlkIjoiNzkwYzcxYzMzYTEwOGExYzFjYjE1NDkwNzI4NzczM2IiLCJ1c2VySWQiOiI2MTAyODc1NTUifQ==</vt:lpwstr>
  </property>
</Properties>
</file>