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7E8D4956">
      <w:pPr>
        <w:pStyle w:val="style0"/>
        <w:jc w:val="center"/>
        <w:rPr>
          <w:rFonts w:ascii="黑体" w:cs="黑体" w:eastAsia="黑体" w:hAnsi="黑体" w:hint="eastAsia"/>
          <w:sz w:val="44"/>
          <w:szCs w:val="44"/>
          <w:lang w:val="en-US" w:eastAsia="zh-CN"/>
        </w:rPr>
      </w:pPr>
      <w:r>
        <w:rPr>
          <w:rFonts w:ascii="黑体" w:cs="黑体" w:eastAsia="黑体" w:hAnsi="黑体" w:hint="eastAsia"/>
          <w:sz w:val="44"/>
          <w:szCs w:val="44"/>
          <w:lang w:val="en-US" w:eastAsia="zh-CN"/>
        </w:rPr>
        <w:t xml:space="preserve"> </w:t>
      </w:r>
      <w:r>
        <w:rPr>
          <w:rFonts w:ascii="黑体" w:cs="黑体" w:eastAsia="黑体" w:hAnsi="黑体" w:hint="eastAsia"/>
          <w:sz w:val="44"/>
          <w:szCs w:val="44"/>
          <w:lang w:eastAsia="zh-CN"/>
        </w:rPr>
        <w:t>沁水县</w:t>
      </w:r>
      <w:r>
        <w:rPr>
          <w:rFonts w:ascii="黑体" w:cs="黑体" w:eastAsia="黑体" w:hAnsi="黑体" w:hint="eastAsia"/>
          <w:sz w:val="44"/>
          <w:szCs w:val="44"/>
          <w:lang w:val="en-US" w:eastAsia="zh-CN"/>
        </w:rPr>
        <w:t>2025年粮油规模种植主体单产提升项目奖补资金汇总表</w:t>
      </w:r>
    </w:p>
    <w:p w14:paraId="4872EEDB">
      <w:pPr>
        <w:pStyle w:val="style0"/>
        <w:jc w:val="center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sz w:val="44"/>
          <w:szCs w:val="44"/>
          <w:lang w:val="en-US" w:eastAsia="zh-CN"/>
        </w:rPr>
        <w:t xml:space="preserve">                               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 xml:space="preserve">                       单位：亩、分、元</w:t>
      </w:r>
    </w:p>
    <w:tbl>
      <w:tblPr>
        <w:tblStyle w:val="style154"/>
        <w:tblpPr w:leftFromText="180" w:rightFromText="180" w:topFromText="0" w:bottomFromText="0" w:vertAnchor="text" w:horzAnchor="page" w:tblpX="1505" w:tblpY="63"/>
        <w:tblOverlap w:val="never"/>
        <w:tblW w:w="1393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379"/>
        <w:gridCol w:w="1345"/>
        <w:gridCol w:w="1569"/>
        <w:gridCol w:w="1396"/>
        <w:gridCol w:w="3173"/>
        <w:gridCol w:w="1206"/>
      </w:tblGrid>
      <w:tr w14:paraId="61CE3EFD">
        <w:trPr>
          <w:trHeight w:val="627" w:hRule="atLeast"/>
        </w:trPr>
        <w:tc>
          <w:tcPr>
            <w:tcW w:w="868" w:type="dxa"/>
            <w:tcBorders/>
          </w:tcPr>
          <w:p w14:paraId="7AC5AACE">
            <w:pPr>
              <w:pStyle w:val="style0"/>
              <w:jc w:val="center"/>
              <w:rPr>
                <w:rFonts w:ascii="仿宋" w:cs="仿宋" w:eastAsia="仿宋" w:hAnsi="仿宋" w:hint="eastAsia"/>
                <w:b w:val="false"/>
                <w:bCs w:val="false"/>
                <w:sz w:val="28"/>
                <w:szCs w:val="28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b w:val="false"/>
                <w:bCs w:val="false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379" w:type="dxa"/>
            <w:tcBorders/>
          </w:tcPr>
          <w:p w14:paraId="32C14C19">
            <w:pPr>
              <w:pStyle w:val="style0"/>
              <w:jc w:val="center"/>
              <w:rPr>
                <w:rFonts w:ascii="仿宋" w:cs="仿宋" w:eastAsia="仿宋" w:hAnsi="仿宋" w:hint="eastAsia"/>
                <w:b w:val="false"/>
                <w:bCs w:val="false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b w:val="false"/>
                <w:bCs w:val="false"/>
                <w:sz w:val="28"/>
                <w:szCs w:val="28"/>
                <w:lang w:val="en-US" w:eastAsia="zh-CN"/>
              </w:rPr>
              <w:t>奖补</w:t>
            </w:r>
            <w:r>
              <w:rPr>
                <w:rFonts w:ascii="仿宋" w:cs="仿宋" w:eastAsia="仿宋" w:hAnsi="仿宋" w:hint="eastAsia"/>
                <w:b w:val="false"/>
                <w:bCs w:val="false"/>
                <w:sz w:val="28"/>
                <w:szCs w:val="28"/>
                <w:vertAlign w:val="baseline"/>
                <w:lang w:val="en-US" w:eastAsia="zh-CN"/>
              </w:rPr>
              <w:t>对象</w:t>
            </w:r>
          </w:p>
        </w:tc>
        <w:tc>
          <w:tcPr>
            <w:tcW w:w="1345" w:type="dxa"/>
            <w:tcBorders/>
          </w:tcPr>
          <w:p w14:paraId="275BF27E">
            <w:pPr>
              <w:pStyle w:val="style0"/>
              <w:jc w:val="center"/>
              <w:rPr>
                <w:rFonts w:ascii="仿宋" w:cs="仿宋" w:eastAsia="仿宋" w:hAnsi="仿宋" w:hint="eastAsia"/>
                <w:b w:val="false"/>
                <w:bCs w:val="false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b w:val="false"/>
                <w:bCs w:val="false"/>
                <w:sz w:val="28"/>
                <w:szCs w:val="28"/>
                <w:vertAlign w:val="baseline"/>
                <w:lang w:val="en-US" w:eastAsia="zh-CN"/>
              </w:rPr>
              <w:t>任务面积</w:t>
            </w:r>
          </w:p>
        </w:tc>
        <w:tc>
          <w:tcPr>
            <w:tcW w:w="1569" w:type="dxa"/>
            <w:tcBorders/>
          </w:tcPr>
          <w:p w14:paraId="7F6271BD">
            <w:pPr>
              <w:pStyle w:val="style0"/>
              <w:jc w:val="center"/>
              <w:rPr>
                <w:rFonts w:ascii="仿宋" w:cs="仿宋" w:eastAsia="仿宋" w:hAnsi="仿宋" w:hint="eastAsia"/>
                <w:b w:val="false"/>
                <w:bCs w:val="false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b w:val="false"/>
                <w:bCs w:val="false"/>
                <w:sz w:val="28"/>
                <w:szCs w:val="28"/>
                <w:vertAlign w:val="baseline"/>
                <w:lang w:val="en-US" w:eastAsia="zh-CN"/>
              </w:rPr>
              <w:t>评分合计</w:t>
            </w:r>
          </w:p>
        </w:tc>
        <w:tc>
          <w:tcPr>
            <w:tcW w:w="1396" w:type="dxa"/>
            <w:tcBorders/>
          </w:tcPr>
          <w:p w14:paraId="7332048D">
            <w:pPr>
              <w:pStyle w:val="style0"/>
              <w:jc w:val="center"/>
              <w:rPr>
                <w:rFonts w:ascii="仿宋" w:cs="仿宋" w:eastAsia="仿宋" w:hAnsi="仿宋" w:hint="eastAsia"/>
                <w:b w:val="false"/>
                <w:bCs w:val="false"/>
                <w:sz w:val="28"/>
                <w:szCs w:val="28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b w:val="false"/>
                <w:bCs w:val="false"/>
                <w:sz w:val="28"/>
                <w:szCs w:val="28"/>
                <w:lang w:val="en-US" w:eastAsia="zh-CN"/>
              </w:rPr>
              <w:t>奖补资金</w:t>
            </w:r>
          </w:p>
        </w:tc>
        <w:tc>
          <w:tcPr>
            <w:tcW w:w="3173" w:type="dxa"/>
            <w:tcBorders/>
          </w:tcPr>
          <w:p w14:paraId="04B018C3">
            <w:pPr>
              <w:pStyle w:val="style0"/>
              <w:jc w:val="center"/>
              <w:rPr>
                <w:rFonts w:ascii="仿宋" w:cs="仿宋" w:eastAsia="仿宋" w:hAnsi="仿宋" w:hint="eastAsia"/>
                <w:b w:val="false"/>
                <w:bCs w:val="false"/>
                <w:sz w:val="28"/>
                <w:szCs w:val="28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b w:val="false"/>
                <w:bCs w:val="false"/>
                <w:sz w:val="28"/>
                <w:szCs w:val="28"/>
                <w:lang w:val="en-US" w:eastAsia="zh-CN"/>
              </w:rPr>
              <w:t>银行账户</w:t>
            </w:r>
          </w:p>
        </w:tc>
        <w:tc>
          <w:tcPr>
            <w:tcW w:w="1206" w:type="dxa"/>
            <w:tcBorders/>
          </w:tcPr>
          <w:p w14:paraId="292F88CA">
            <w:pPr>
              <w:pStyle w:val="style0"/>
              <w:jc w:val="center"/>
              <w:rPr>
                <w:rFonts w:ascii="仿宋" w:cs="仿宋" w:eastAsia="仿宋" w:hAnsi="仿宋" w:hint="eastAsia"/>
                <w:b w:val="false"/>
                <w:bCs w:val="false"/>
                <w:sz w:val="28"/>
                <w:szCs w:val="28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b w:val="false"/>
                <w:bCs w:val="false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0DEC5D3">
        <w:tblPrEx/>
        <w:trPr>
          <w:trHeight w:val="319" w:hRule="atLeast"/>
        </w:trPr>
        <w:tc>
          <w:tcPr>
            <w:tcW w:w="868" w:type="dxa"/>
            <w:tcBorders/>
          </w:tcPr>
          <w:p w14:paraId="5596260D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79" w:type="dxa"/>
            <w:tcBorders/>
          </w:tcPr>
          <w:p w14:paraId="7AFC37AC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张永革</w:t>
            </w:r>
          </w:p>
        </w:tc>
        <w:tc>
          <w:tcPr>
            <w:tcW w:w="1345" w:type="dxa"/>
            <w:tcBorders/>
          </w:tcPr>
          <w:p w14:paraId="6C709C04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569" w:type="dxa"/>
            <w:tcBorders/>
          </w:tcPr>
          <w:p w14:paraId="47536060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</w:tcPr>
          <w:p w14:paraId="5F024A16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3173" w:type="dxa"/>
            <w:tcBorders/>
          </w:tcPr>
          <w:p w14:paraId="399A2F0E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'62305150631</w:t>
            </w:r>
            <w:r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  <w:t>******</w:t>
            </w: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206" w:type="dxa"/>
            <w:vMerge w:val="restart"/>
            <w:tcBorders/>
          </w:tcPr>
          <w:p w14:paraId="1C930B43">
            <w:pPr>
              <w:pStyle w:val="style0"/>
              <w:jc w:val="left"/>
              <w:rPr>
                <w:rFonts w:ascii="仿宋" w:cs="仿宋" w:eastAsia="仿宋" w:hAnsi="仿宋" w:hint="eastAsia"/>
                <w:b w:val="false"/>
                <w:bCs w:val="false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b w:val="false"/>
                <w:bCs w:val="false"/>
                <w:sz w:val="24"/>
                <w:szCs w:val="24"/>
                <w:lang w:val="en-US" w:eastAsia="zh-CN"/>
              </w:rPr>
              <w:t>奖补标准：50元/亩。</w:t>
            </w:r>
          </w:p>
          <w:p w14:paraId="1EAB82C2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b w:val="false"/>
                <w:bCs w:val="false"/>
                <w:sz w:val="24"/>
                <w:szCs w:val="24"/>
                <w:lang w:val="en-US" w:eastAsia="zh-CN"/>
              </w:rPr>
              <w:t>奖补资金：</w:t>
            </w:r>
            <w:r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  <w:t>根据评分十分制计算。即：任务面积</w:t>
            </w:r>
            <w:r>
              <w:rPr>
                <w:rFonts w:ascii="Arial" w:cs="Arial" w:eastAsia="仿宋" w:hAnsi="Arial" w:hint="default"/>
                <w:sz w:val="24"/>
                <w:szCs w:val="24"/>
                <w:lang w:val="en-US" w:eastAsia="zh-CN"/>
              </w:rPr>
              <w:t>×</w:t>
            </w:r>
            <w:r>
              <w:rPr>
                <w:rFonts w:ascii="Arial" w:cs="Arial" w:eastAsia="仿宋" w:hAnsi="Arial" w:hint="eastAsia"/>
                <w:sz w:val="24"/>
                <w:szCs w:val="24"/>
                <w:lang w:val="en-US" w:eastAsia="zh-CN"/>
              </w:rPr>
              <w:t>十</w:t>
            </w:r>
            <w:r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  <w:t>分制</w:t>
            </w:r>
            <w:r>
              <w:rPr>
                <w:rFonts w:ascii="Arial" w:cs="Arial" w:eastAsia="仿宋" w:hAnsi="Arial" w:hint="default"/>
                <w:sz w:val="24"/>
                <w:szCs w:val="24"/>
                <w:lang w:val="en-US" w:eastAsia="zh-CN"/>
              </w:rPr>
              <w:t>×</w:t>
            </w:r>
            <w:r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  <w:t>50元/亩</w:t>
            </w:r>
          </w:p>
        </w:tc>
      </w:tr>
      <w:tr w14:paraId="14EA8968">
        <w:tblPrEx/>
        <w:trPr>
          <w:trHeight w:val="319" w:hRule="atLeast"/>
        </w:trPr>
        <w:tc>
          <w:tcPr>
            <w:tcW w:w="868" w:type="dxa"/>
            <w:tcBorders/>
          </w:tcPr>
          <w:p w14:paraId="414A2483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79" w:type="dxa"/>
            <w:tcBorders/>
          </w:tcPr>
          <w:p w14:paraId="6864A9F8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沁水县正弘山家庭农场</w:t>
            </w:r>
          </w:p>
        </w:tc>
        <w:tc>
          <w:tcPr>
            <w:tcW w:w="1345" w:type="dxa"/>
            <w:tcBorders/>
          </w:tcPr>
          <w:p w14:paraId="3824D7BB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569" w:type="dxa"/>
            <w:tcBorders/>
            <w:shd w:val="clear" w:color="auto" w:fill="auto"/>
          </w:tcPr>
          <w:p w14:paraId="59658C83">
            <w:pPr>
              <w:pStyle w:val="style0"/>
              <w:jc w:val="center"/>
              <w:rPr>
                <w:rFonts w:ascii="仿宋" w:cs="仿宋" w:eastAsia="仿宋" w:hAnsi="仿宋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  <w:shd w:val="clear" w:color="auto" w:fill="auto"/>
          </w:tcPr>
          <w:p w14:paraId="47966C7A">
            <w:pPr>
              <w:pStyle w:val="style0"/>
              <w:jc w:val="center"/>
              <w:rPr>
                <w:rFonts w:ascii="仿宋" w:cs="仿宋" w:eastAsia="仿宋" w:hAnsi="仿宋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3173" w:type="dxa"/>
            <w:tcBorders/>
          </w:tcPr>
          <w:p w14:paraId="31D296B5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'5061810103000</w:t>
            </w:r>
            <w:r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  <w:t>******</w:t>
            </w: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206" w:type="dxa"/>
            <w:vMerge w:val="continue"/>
            <w:tcBorders/>
          </w:tcPr>
          <w:p w14:paraId="61038345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619A40">
        <w:tblPrEx/>
        <w:trPr>
          <w:trHeight w:val="319" w:hRule="atLeast"/>
        </w:trPr>
        <w:tc>
          <w:tcPr>
            <w:tcW w:w="868" w:type="dxa"/>
            <w:tcBorders/>
          </w:tcPr>
          <w:p w14:paraId="64BC7B6A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79" w:type="dxa"/>
            <w:tcBorders/>
          </w:tcPr>
          <w:p w14:paraId="31812162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沁水县顺沣农业发展有限公司</w:t>
            </w:r>
          </w:p>
        </w:tc>
        <w:tc>
          <w:tcPr>
            <w:tcW w:w="1345" w:type="dxa"/>
            <w:tcBorders/>
          </w:tcPr>
          <w:p w14:paraId="11E07EE5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600</w:t>
            </w:r>
          </w:p>
        </w:tc>
        <w:tc>
          <w:tcPr>
            <w:tcW w:w="1569" w:type="dxa"/>
            <w:tcBorders/>
          </w:tcPr>
          <w:p w14:paraId="794464C5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</w:tcPr>
          <w:p w14:paraId="0E2754A5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30000</w:t>
            </w:r>
          </w:p>
        </w:tc>
        <w:tc>
          <w:tcPr>
            <w:tcW w:w="3173" w:type="dxa"/>
            <w:tcBorders/>
          </w:tcPr>
          <w:p w14:paraId="553B7F4F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'5061812900</w:t>
            </w:r>
            <w:r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  <w:t>******</w:t>
            </w: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206" w:type="dxa"/>
            <w:vMerge w:val="continue"/>
            <w:tcBorders/>
          </w:tcPr>
          <w:p w14:paraId="0FD821D0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541B89">
        <w:tblPrEx/>
        <w:trPr>
          <w:trHeight w:val="319" w:hRule="atLeast"/>
        </w:trPr>
        <w:tc>
          <w:tcPr>
            <w:tcW w:w="868" w:type="dxa"/>
            <w:tcBorders/>
          </w:tcPr>
          <w:p w14:paraId="29B3DE9E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79" w:type="dxa"/>
            <w:tcBorders/>
          </w:tcPr>
          <w:p w14:paraId="2733A68D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王胜强</w:t>
            </w:r>
          </w:p>
        </w:tc>
        <w:tc>
          <w:tcPr>
            <w:tcW w:w="1345" w:type="dxa"/>
            <w:tcBorders/>
          </w:tcPr>
          <w:p w14:paraId="3A7ED60D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250</w:t>
            </w:r>
          </w:p>
        </w:tc>
        <w:tc>
          <w:tcPr>
            <w:tcW w:w="1569" w:type="dxa"/>
            <w:tcBorders/>
          </w:tcPr>
          <w:p w14:paraId="4C6C42AD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</w:tcPr>
          <w:p w14:paraId="1F55ADF6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12500</w:t>
            </w:r>
          </w:p>
        </w:tc>
        <w:tc>
          <w:tcPr>
            <w:tcW w:w="3173" w:type="dxa"/>
            <w:tcBorders/>
          </w:tcPr>
          <w:p w14:paraId="688D1A01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'62305150631</w:t>
            </w:r>
            <w:r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  <w:t>******</w:t>
            </w: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206" w:type="dxa"/>
            <w:vMerge w:val="continue"/>
            <w:tcBorders/>
          </w:tcPr>
          <w:p w14:paraId="0A51E7D8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C787AE">
        <w:tblPrEx/>
        <w:trPr>
          <w:trHeight w:val="319" w:hRule="atLeast"/>
        </w:trPr>
        <w:tc>
          <w:tcPr>
            <w:tcW w:w="868" w:type="dxa"/>
            <w:tcBorders/>
          </w:tcPr>
          <w:p w14:paraId="37E5F77A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79" w:type="dxa"/>
            <w:tcBorders/>
          </w:tcPr>
          <w:p w14:paraId="03B001C0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沁水县翟利林家庭农场</w:t>
            </w:r>
          </w:p>
        </w:tc>
        <w:tc>
          <w:tcPr>
            <w:tcW w:w="1345" w:type="dxa"/>
            <w:tcBorders/>
          </w:tcPr>
          <w:p w14:paraId="484E68D4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330</w:t>
            </w:r>
          </w:p>
        </w:tc>
        <w:tc>
          <w:tcPr>
            <w:tcW w:w="1569" w:type="dxa"/>
            <w:tcBorders/>
          </w:tcPr>
          <w:p w14:paraId="6F550EC6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</w:tcPr>
          <w:p w14:paraId="26B68348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16500</w:t>
            </w:r>
          </w:p>
        </w:tc>
        <w:tc>
          <w:tcPr>
            <w:tcW w:w="3173" w:type="dxa"/>
            <w:tcBorders/>
          </w:tcPr>
          <w:p w14:paraId="726B3E2F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'5061030103000</w:t>
            </w:r>
            <w:r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  <w:t>****</w:t>
            </w: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206" w:type="dxa"/>
            <w:vMerge w:val="continue"/>
            <w:tcBorders/>
          </w:tcPr>
          <w:p w14:paraId="0F1DCFD5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7AACEC">
        <w:tblPrEx/>
        <w:trPr>
          <w:trHeight w:val="319" w:hRule="atLeast"/>
        </w:trPr>
        <w:tc>
          <w:tcPr>
            <w:tcW w:w="868" w:type="dxa"/>
            <w:tcBorders/>
          </w:tcPr>
          <w:p w14:paraId="37B16792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79" w:type="dxa"/>
            <w:tcBorders/>
          </w:tcPr>
          <w:p w14:paraId="2F56FD27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沁水县林田家庭农场</w:t>
            </w:r>
          </w:p>
        </w:tc>
        <w:tc>
          <w:tcPr>
            <w:tcW w:w="1345" w:type="dxa"/>
            <w:tcBorders/>
          </w:tcPr>
          <w:p w14:paraId="137B6BD4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569" w:type="dxa"/>
            <w:tcBorders/>
          </w:tcPr>
          <w:p w14:paraId="1F6A54E0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</w:tcPr>
          <w:p w14:paraId="1BF87BE0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3173" w:type="dxa"/>
            <w:tcBorders/>
          </w:tcPr>
          <w:p w14:paraId="142996F3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'1405011657208</w:t>
            </w:r>
            <w:r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  <w:t>*****</w:t>
            </w: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1206" w:type="dxa"/>
            <w:vMerge w:val="continue"/>
            <w:tcBorders/>
          </w:tcPr>
          <w:p w14:paraId="06EA6071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A250F7">
        <w:tblPrEx/>
        <w:trPr>
          <w:trHeight w:val="319" w:hRule="atLeast"/>
        </w:trPr>
        <w:tc>
          <w:tcPr>
            <w:tcW w:w="868" w:type="dxa"/>
            <w:tcBorders/>
          </w:tcPr>
          <w:p w14:paraId="1F939ADB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79" w:type="dxa"/>
            <w:tcBorders/>
          </w:tcPr>
          <w:p w14:paraId="5B68246E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沁水县志云农机服务专业合作社</w:t>
            </w:r>
          </w:p>
        </w:tc>
        <w:tc>
          <w:tcPr>
            <w:tcW w:w="1345" w:type="dxa"/>
            <w:tcBorders/>
          </w:tcPr>
          <w:p w14:paraId="7B422C2E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1400</w:t>
            </w:r>
          </w:p>
        </w:tc>
        <w:tc>
          <w:tcPr>
            <w:tcW w:w="1569" w:type="dxa"/>
            <w:tcBorders/>
          </w:tcPr>
          <w:p w14:paraId="1F149795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</w:tcPr>
          <w:p w14:paraId="0299AC38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70000</w:t>
            </w:r>
          </w:p>
        </w:tc>
        <w:tc>
          <w:tcPr>
            <w:tcW w:w="3173" w:type="dxa"/>
            <w:tcBorders/>
          </w:tcPr>
          <w:p w14:paraId="2D6D2EE1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'5061030103000</w:t>
            </w:r>
            <w:r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  <w:t>******</w:t>
            </w: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1206" w:type="dxa"/>
            <w:vMerge w:val="continue"/>
            <w:tcBorders/>
          </w:tcPr>
          <w:p w14:paraId="354B67D5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F8881B">
        <w:tblPrEx/>
        <w:trPr>
          <w:trHeight w:val="319" w:hRule="atLeast"/>
        </w:trPr>
        <w:tc>
          <w:tcPr>
            <w:tcW w:w="868" w:type="dxa"/>
            <w:tcBorders/>
          </w:tcPr>
          <w:p w14:paraId="381CF5AE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379" w:type="dxa"/>
            <w:tcBorders/>
          </w:tcPr>
          <w:p w14:paraId="62E28F64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陈云</w:t>
            </w:r>
          </w:p>
        </w:tc>
        <w:tc>
          <w:tcPr>
            <w:tcW w:w="1345" w:type="dxa"/>
            <w:tcBorders/>
          </w:tcPr>
          <w:p w14:paraId="6AE2D6A2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569" w:type="dxa"/>
            <w:tcBorders/>
          </w:tcPr>
          <w:p w14:paraId="2760757D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</w:tcPr>
          <w:p w14:paraId="5DB41471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5000</w:t>
            </w:r>
            <w:bookmarkStart w:id="0" w:name="_GoBack"/>
            <w:bookmarkEnd w:id="0"/>
          </w:p>
        </w:tc>
        <w:tc>
          <w:tcPr>
            <w:tcW w:w="3173" w:type="dxa"/>
            <w:tcBorders/>
          </w:tcPr>
          <w:p w14:paraId="6749F9A9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'62305150631</w:t>
            </w:r>
            <w:r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  <w:t>******</w:t>
            </w: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1206" w:type="dxa"/>
            <w:vMerge w:val="continue"/>
            <w:tcBorders/>
          </w:tcPr>
          <w:p w14:paraId="64B24DDA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44DD24">
        <w:tblPrEx/>
        <w:trPr>
          <w:trHeight w:val="319" w:hRule="atLeast"/>
        </w:trPr>
        <w:tc>
          <w:tcPr>
            <w:tcW w:w="868" w:type="dxa"/>
            <w:tcBorders/>
          </w:tcPr>
          <w:p w14:paraId="15708277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379" w:type="dxa"/>
            <w:tcBorders/>
          </w:tcPr>
          <w:p w14:paraId="4383B61E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沁水县民信农机服务专业合作社</w:t>
            </w:r>
          </w:p>
        </w:tc>
        <w:tc>
          <w:tcPr>
            <w:tcW w:w="1345" w:type="dxa"/>
            <w:tcBorders/>
          </w:tcPr>
          <w:p w14:paraId="06D19C04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280</w:t>
            </w:r>
          </w:p>
        </w:tc>
        <w:tc>
          <w:tcPr>
            <w:tcW w:w="1569" w:type="dxa"/>
            <w:tcBorders/>
          </w:tcPr>
          <w:p w14:paraId="5A4B2E9D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</w:tcPr>
          <w:p w14:paraId="75C97CBF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14000</w:t>
            </w:r>
          </w:p>
        </w:tc>
        <w:tc>
          <w:tcPr>
            <w:tcW w:w="3173" w:type="dxa"/>
            <w:tcBorders/>
          </w:tcPr>
          <w:p w14:paraId="4CDDB8B8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'150061012000</w:t>
            </w:r>
            <w:r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  <w:t>******</w:t>
            </w: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1206" w:type="dxa"/>
            <w:vMerge w:val="continue"/>
            <w:tcBorders/>
          </w:tcPr>
          <w:p w14:paraId="2960AF19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A16127">
        <w:tblPrEx/>
        <w:trPr>
          <w:trHeight w:val="319" w:hRule="atLeast"/>
        </w:trPr>
        <w:tc>
          <w:tcPr>
            <w:tcW w:w="868" w:type="dxa"/>
            <w:tcBorders/>
          </w:tcPr>
          <w:p w14:paraId="279BC370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379" w:type="dxa"/>
            <w:tcBorders/>
          </w:tcPr>
          <w:p w14:paraId="7A835748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王利军</w:t>
            </w:r>
          </w:p>
        </w:tc>
        <w:tc>
          <w:tcPr>
            <w:tcW w:w="1345" w:type="dxa"/>
            <w:tcBorders/>
          </w:tcPr>
          <w:p w14:paraId="2243E893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569" w:type="dxa"/>
            <w:tcBorders/>
          </w:tcPr>
          <w:p w14:paraId="7A58487D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</w:tcPr>
          <w:p w14:paraId="0113A649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5000</w:t>
            </w:r>
          </w:p>
        </w:tc>
        <w:tc>
          <w:tcPr>
            <w:tcW w:w="3173" w:type="dxa"/>
            <w:tcBorders/>
          </w:tcPr>
          <w:p w14:paraId="1D557BF5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'62305150631</w:t>
            </w:r>
            <w:r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  <w:t>******</w:t>
            </w: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1206" w:type="dxa"/>
            <w:vMerge w:val="continue"/>
            <w:tcBorders/>
          </w:tcPr>
          <w:p w14:paraId="100DD07D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94720F">
        <w:tblPrEx/>
        <w:trPr>
          <w:trHeight w:val="319" w:hRule="atLeast"/>
        </w:trPr>
        <w:tc>
          <w:tcPr>
            <w:tcW w:w="868" w:type="dxa"/>
            <w:tcBorders/>
          </w:tcPr>
          <w:p w14:paraId="5F15466A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379" w:type="dxa"/>
            <w:tcBorders/>
          </w:tcPr>
          <w:p w14:paraId="71A21653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张永芳</w:t>
            </w:r>
          </w:p>
        </w:tc>
        <w:tc>
          <w:tcPr>
            <w:tcW w:w="1345" w:type="dxa"/>
            <w:tcBorders/>
          </w:tcPr>
          <w:p w14:paraId="0CEEB22A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700</w:t>
            </w:r>
          </w:p>
        </w:tc>
        <w:tc>
          <w:tcPr>
            <w:tcW w:w="1569" w:type="dxa"/>
            <w:tcBorders/>
          </w:tcPr>
          <w:p w14:paraId="477F0BFF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</w:tcPr>
          <w:p w14:paraId="1E3AF4D3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35000</w:t>
            </w:r>
          </w:p>
        </w:tc>
        <w:tc>
          <w:tcPr>
            <w:tcW w:w="3173" w:type="dxa"/>
            <w:tcBorders/>
          </w:tcPr>
          <w:p w14:paraId="231CE2C0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'62305150631</w:t>
            </w:r>
            <w:r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  <w:t>******</w:t>
            </w: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1206" w:type="dxa"/>
            <w:vMerge w:val="continue"/>
            <w:tcBorders/>
          </w:tcPr>
          <w:p w14:paraId="3E53690D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9E878E">
        <w:tblPrEx/>
        <w:trPr>
          <w:trHeight w:val="319" w:hRule="atLeast"/>
        </w:trPr>
        <w:tc>
          <w:tcPr>
            <w:tcW w:w="868" w:type="dxa"/>
            <w:tcBorders/>
          </w:tcPr>
          <w:p w14:paraId="45A1B794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379" w:type="dxa"/>
            <w:tcBorders/>
          </w:tcPr>
          <w:p w14:paraId="6D5C306A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郑小君</w:t>
            </w:r>
          </w:p>
        </w:tc>
        <w:tc>
          <w:tcPr>
            <w:tcW w:w="1345" w:type="dxa"/>
            <w:tcBorders/>
          </w:tcPr>
          <w:p w14:paraId="3A63D564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350</w:t>
            </w:r>
          </w:p>
        </w:tc>
        <w:tc>
          <w:tcPr>
            <w:tcW w:w="1569" w:type="dxa"/>
            <w:tcBorders/>
          </w:tcPr>
          <w:p w14:paraId="121AF282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</w:tcPr>
          <w:p w14:paraId="2036AFE6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17500</w:t>
            </w:r>
          </w:p>
        </w:tc>
        <w:tc>
          <w:tcPr>
            <w:tcW w:w="3173" w:type="dxa"/>
            <w:tcBorders/>
          </w:tcPr>
          <w:p w14:paraId="135CFE50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'62305150631</w:t>
            </w:r>
            <w:r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  <w:t>******</w:t>
            </w: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206" w:type="dxa"/>
            <w:vMerge w:val="continue"/>
            <w:tcBorders/>
          </w:tcPr>
          <w:p w14:paraId="35059E49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91AEBE">
        <w:tblPrEx/>
        <w:trPr>
          <w:trHeight w:val="319" w:hRule="atLeast"/>
        </w:trPr>
        <w:tc>
          <w:tcPr>
            <w:tcW w:w="868" w:type="dxa"/>
            <w:tcBorders/>
          </w:tcPr>
          <w:p w14:paraId="2BBB10E4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379" w:type="dxa"/>
            <w:tcBorders/>
          </w:tcPr>
          <w:p w14:paraId="3D5A6B0D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沁水县十里八香农业开发股份有限公司</w:t>
            </w:r>
          </w:p>
        </w:tc>
        <w:tc>
          <w:tcPr>
            <w:tcW w:w="1345" w:type="dxa"/>
            <w:tcBorders/>
          </w:tcPr>
          <w:p w14:paraId="56D77D33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1400</w:t>
            </w:r>
          </w:p>
        </w:tc>
        <w:tc>
          <w:tcPr>
            <w:tcW w:w="1569" w:type="dxa"/>
            <w:tcBorders/>
          </w:tcPr>
          <w:p w14:paraId="4273B0C9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</w:tcPr>
          <w:p w14:paraId="5F72BFE7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70000</w:t>
            </w:r>
          </w:p>
        </w:tc>
        <w:tc>
          <w:tcPr>
            <w:tcW w:w="3173" w:type="dxa"/>
            <w:tcBorders/>
          </w:tcPr>
          <w:p w14:paraId="60A9EE6A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'150181012000</w:t>
            </w:r>
            <w:r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  <w:t>******</w:t>
            </w: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206" w:type="dxa"/>
            <w:vMerge w:val="continue"/>
            <w:tcBorders/>
          </w:tcPr>
          <w:p w14:paraId="766588AB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C1F5F3">
        <w:tblPrEx/>
        <w:trPr>
          <w:trHeight w:val="319" w:hRule="atLeast"/>
        </w:trPr>
        <w:tc>
          <w:tcPr>
            <w:tcW w:w="868" w:type="dxa"/>
            <w:tcBorders/>
          </w:tcPr>
          <w:p w14:paraId="39DA21A7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379" w:type="dxa"/>
            <w:tcBorders/>
          </w:tcPr>
          <w:p w14:paraId="2CD311FD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李帅</w:t>
            </w:r>
          </w:p>
        </w:tc>
        <w:tc>
          <w:tcPr>
            <w:tcW w:w="1345" w:type="dxa"/>
            <w:tcBorders/>
          </w:tcPr>
          <w:p w14:paraId="49BA4553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569" w:type="dxa"/>
            <w:tcBorders/>
          </w:tcPr>
          <w:p w14:paraId="41EF6A50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</w:tcPr>
          <w:p w14:paraId="6E50AD35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5000</w:t>
            </w:r>
          </w:p>
        </w:tc>
        <w:tc>
          <w:tcPr>
            <w:tcW w:w="3173" w:type="dxa"/>
            <w:tcBorders/>
          </w:tcPr>
          <w:p w14:paraId="3F6FD297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'62305150631</w:t>
            </w:r>
            <w:r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  <w:t>******</w:t>
            </w: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206" w:type="dxa"/>
            <w:vMerge w:val="continue"/>
            <w:tcBorders/>
          </w:tcPr>
          <w:p w14:paraId="7218BA5C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0BD951">
        <w:tblPrEx/>
        <w:trPr>
          <w:trHeight w:val="319" w:hRule="atLeast"/>
        </w:trPr>
        <w:tc>
          <w:tcPr>
            <w:tcW w:w="868" w:type="dxa"/>
            <w:tcBorders/>
          </w:tcPr>
          <w:p w14:paraId="187CD564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379" w:type="dxa"/>
            <w:tcBorders/>
          </w:tcPr>
          <w:p w14:paraId="7AB45C6B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都海元</w:t>
            </w:r>
          </w:p>
        </w:tc>
        <w:tc>
          <w:tcPr>
            <w:tcW w:w="1345" w:type="dxa"/>
            <w:tcBorders/>
          </w:tcPr>
          <w:p w14:paraId="70E61E88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569" w:type="dxa"/>
            <w:tcBorders/>
          </w:tcPr>
          <w:p w14:paraId="1F557FA4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</w:tcPr>
          <w:p w14:paraId="04FACEDF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5000</w:t>
            </w:r>
          </w:p>
        </w:tc>
        <w:tc>
          <w:tcPr>
            <w:tcW w:w="3173" w:type="dxa"/>
            <w:tcBorders/>
          </w:tcPr>
          <w:p w14:paraId="03493659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'62305150631</w:t>
            </w:r>
            <w:r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  <w:t>******</w:t>
            </w: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206" w:type="dxa"/>
            <w:vMerge w:val="continue"/>
            <w:tcBorders/>
          </w:tcPr>
          <w:p w14:paraId="32116975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3427AE">
        <w:tblPrEx/>
        <w:trPr>
          <w:trHeight w:val="319" w:hRule="atLeast"/>
        </w:trPr>
        <w:tc>
          <w:tcPr>
            <w:tcW w:w="868" w:type="dxa"/>
            <w:tcBorders/>
          </w:tcPr>
          <w:p w14:paraId="6EA3BE8A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379" w:type="dxa"/>
            <w:tcBorders/>
          </w:tcPr>
          <w:p w14:paraId="0119B4ED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段海义</w:t>
            </w:r>
          </w:p>
        </w:tc>
        <w:tc>
          <w:tcPr>
            <w:tcW w:w="1345" w:type="dxa"/>
            <w:tcBorders/>
          </w:tcPr>
          <w:p w14:paraId="288A991A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1569" w:type="dxa"/>
            <w:tcBorders/>
          </w:tcPr>
          <w:p w14:paraId="591B3589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</w:tcPr>
          <w:p w14:paraId="084B5769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7500</w:t>
            </w:r>
          </w:p>
        </w:tc>
        <w:tc>
          <w:tcPr>
            <w:tcW w:w="3173" w:type="dxa"/>
            <w:tcBorders/>
          </w:tcPr>
          <w:p w14:paraId="67D6C7BF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'62305150631</w:t>
            </w:r>
            <w:r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  <w:t>******</w:t>
            </w: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1206" w:type="dxa"/>
            <w:vMerge w:val="continue"/>
            <w:tcBorders/>
          </w:tcPr>
          <w:p w14:paraId="2057FEBA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1FA8A4">
        <w:tblPrEx/>
        <w:trPr>
          <w:trHeight w:val="319" w:hRule="atLeast"/>
        </w:trPr>
        <w:tc>
          <w:tcPr>
            <w:tcW w:w="868" w:type="dxa"/>
            <w:tcBorders/>
          </w:tcPr>
          <w:p w14:paraId="6427EFCB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379" w:type="dxa"/>
            <w:tcBorders/>
          </w:tcPr>
          <w:p w14:paraId="0B4BA837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沁水县昱兴养殖家庭农场</w:t>
            </w:r>
          </w:p>
        </w:tc>
        <w:tc>
          <w:tcPr>
            <w:tcW w:w="1345" w:type="dxa"/>
            <w:tcBorders/>
          </w:tcPr>
          <w:p w14:paraId="08549742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420</w:t>
            </w:r>
          </w:p>
        </w:tc>
        <w:tc>
          <w:tcPr>
            <w:tcW w:w="1569" w:type="dxa"/>
            <w:tcBorders/>
          </w:tcPr>
          <w:p w14:paraId="68D72E65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</w:tcPr>
          <w:p w14:paraId="61480B77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21000</w:t>
            </w:r>
          </w:p>
        </w:tc>
        <w:tc>
          <w:tcPr>
            <w:tcW w:w="3173" w:type="dxa"/>
            <w:tcBorders/>
          </w:tcPr>
          <w:p w14:paraId="14DFF95B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'5061820103000</w:t>
            </w:r>
            <w:r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  <w:t>*****</w:t>
            </w: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1206" w:type="dxa"/>
            <w:vMerge w:val="continue"/>
            <w:tcBorders/>
          </w:tcPr>
          <w:p w14:paraId="72B220B8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B882AB">
        <w:tblPrEx/>
        <w:trPr>
          <w:trHeight w:val="319" w:hRule="atLeast"/>
        </w:trPr>
        <w:tc>
          <w:tcPr>
            <w:tcW w:w="868" w:type="dxa"/>
            <w:tcBorders/>
          </w:tcPr>
          <w:p w14:paraId="6008BC49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379" w:type="dxa"/>
            <w:tcBorders/>
          </w:tcPr>
          <w:p w14:paraId="55AB0298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沁水县三军农机服务专业合作社</w:t>
            </w:r>
          </w:p>
        </w:tc>
        <w:tc>
          <w:tcPr>
            <w:tcW w:w="1345" w:type="dxa"/>
            <w:tcBorders/>
          </w:tcPr>
          <w:p w14:paraId="47F9B3CB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569" w:type="dxa"/>
            <w:tcBorders/>
          </w:tcPr>
          <w:p w14:paraId="263828DF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</w:tcPr>
          <w:p w14:paraId="16B37E94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5000</w:t>
            </w:r>
          </w:p>
        </w:tc>
        <w:tc>
          <w:tcPr>
            <w:tcW w:w="3173" w:type="dxa"/>
            <w:tcBorders/>
          </w:tcPr>
          <w:p w14:paraId="3D4EE8D6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'5061810103000</w:t>
            </w:r>
            <w:r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  <w:t>*****</w:t>
            </w: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1206" w:type="dxa"/>
            <w:vMerge w:val="continue"/>
            <w:tcBorders/>
          </w:tcPr>
          <w:p w14:paraId="29D0A1F9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E82F8F">
        <w:tblPrEx/>
        <w:trPr>
          <w:trHeight w:val="319" w:hRule="atLeast"/>
        </w:trPr>
        <w:tc>
          <w:tcPr>
            <w:tcW w:w="868" w:type="dxa"/>
            <w:tcBorders/>
          </w:tcPr>
          <w:p w14:paraId="7014EB2E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4379" w:type="dxa"/>
            <w:tcBorders/>
          </w:tcPr>
          <w:p w14:paraId="3558AC18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张永红</w:t>
            </w:r>
          </w:p>
        </w:tc>
        <w:tc>
          <w:tcPr>
            <w:tcW w:w="1345" w:type="dxa"/>
            <w:tcBorders/>
          </w:tcPr>
          <w:p w14:paraId="69A4273A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1569" w:type="dxa"/>
            <w:tcBorders/>
          </w:tcPr>
          <w:p w14:paraId="25F137CF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</w:tcPr>
          <w:p w14:paraId="7104D7BF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3173" w:type="dxa"/>
            <w:tcBorders/>
          </w:tcPr>
          <w:p w14:paraId="293577D4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'62305150431</w:t>
            </w:r>
            <w:r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  <w:t>*****</w:t>
            </w: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08</w:t>
            </w:r>
          </w:p>
        </w:tc>
        <w:tc>
          <w:tcPr>
            <w:tcW w:w="1206" w:type="dxa"/>
            <w:vMerge w:val="continue"/>
            <w:tcBorders/>
          </w:tcPr>
          <w:p w14:paraId="11439CD8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9CED26">
        <w:tblPrEx/>
        <w:trPr>
          <w:trHeight w:val="319" w:hRule="atLeast"/>
        </w:trPr>
        <w:tc>
          <w:tcPr>
            <w:tcW w:w="868" w:type="dxa"/>
            <w:tcBorders/>
          </w:tcPr>
          <w:p w14:paraId="331ED745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379" w:type="dxa"/>
            <w:tcBorders/>
          </w:tcPr>
          <w:p w14:paraId="12C2D469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沁水县庭旭农机服务专业合作社</w:t>
            </w:r>
          </w:p>
        </w:tc>
        <w:tc>
          <w:tcPr>
            <w:tcW w:w="1345" w:type="dxa"/>
            <w:tcBorders/>
          </w:tcPr>
          <w:p w14:paraId="3D6EDE25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569" w:type="dxa"/>
            <w:tcBorders/>
          </w:tcPr>
          <w:p w14:paraId="1F2C7E6D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</w:tcPr>
          <w:p w14:paraId="4344BCC5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15000</w:t>
            </w:r>
          </w:p>
        </w:tc>
        <w:tc>
          <w:tcPr>
            <w:tcW w:w="3173" w:type="dxa"/>
            <w:tcBorders/>
          </w:tcPr>
          <w:p w14:paraId="04428631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'5061310103000</w:t>
            </w:r>
            <w:r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  <w:t>******</w:t>
            </w: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1206" w:type="dxa"/>
            <w:vMerge w:val="continue"/>
            <w:tcBorders/>
          </w:tcPr>
          <w:p w14:paraId="7511813D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A50679">
        <w:tblPrEx/>
        <w:trPr>
          <w:trHeight w:val="319" w:hRule="atLeast"/>
        </w:trPr>
        <w:tc>
          <w:tcPr>
            <w:tcW w:w="868" w:type="dxa"/>
            <w:tcBorders/>
          </w:tcPr>
          <w:p w14:paraId="5640002E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4379" w:type="dxa"/>
            <w:tcBorders/>
          </w:tcPr>
          <w:p w14:paraId="3C866B2E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沁水县香乡谷农业发展有限公司</w:t>
            </w:r>
          </w:p>
        </w:tc>
        <w:tc>
          <w:tcPr>
            <w:tcW w:w="1345" w:type="dxa"/>
            <w:tcBorders/>
          </w:tcPr>
          <w:p w14:paraId="41F66FFE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569" w:type="dxa"/>
            <w:tcBorders/>
          </w:tcPr>
          <w:p w14:paraId="3B229191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</w:tcPr>
          <w:p w14:paraId="4F9F1862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5000</w:t>
            </w:r>
          </w:p>
        </w:tc>
        <w:tc>
          <w:tcPr>
            <w:tcW w:w="3173" w:type="dxa"/>
            <w:tcBorders/>
          </w:tcPr>
          <w:p w14:paraId="3794E20C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'05060273092</w:t>
            </w:r>
            <w:r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  <w:t>******</w:t>
            </w: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206" w:type="dxa"/>
            <w:vMerge w:val="continue"/>
            <w:tcBorders/>
          </w:tcPr>
          <w:p w14:paraId="0A46CDCA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809A81">
        <w:tblPrEx/>
        <w:trPr>
          <w:trHeight w:val="319" w:hRule="atLeast"/>
        </w:trPr>
        <w:tc>
          <w:tcPr>
            <w:tcW w:w="868" w:type="dxa"/>
            <w:tcBorders/>
          </w:tcPr>
          <w:p w14:paraId="32E542CA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4379" w:type="dxa"/>
            <w:tcBorders/>
          </w:tcPr>
          <w:p w14:paraId="22190D29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沁水县文期农机服务专业合作社</w:t>
            </w:r>
          </w:p>
        </w:tc>
        <w:tc>
          <w:tcPr>
            <w:tcW w:w="1345" w:type="dxa"/>
            <w:tcBorders/>
          </w:tcPr>
          <w:p w14:paraId="66CC0039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569" w:type="dxa"/>
            <w:tcBorders/>
          </w:tcPr>
          <w:p w14:paraId="57454F3E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</w:tcPr>
          <w:p w14:paraId="2F3E431E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5000</w:t>
            </w:r>
          </w:p>
        </w:tc>
        <w:tc>
          <w:tcPr>
            <w:tcW w:w="3173" w:type="dxa"/>
            <w:tcBorders/>
          </w:tcPr>
          <w:p w14:paraId="6E82A511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'5061030103000</w:t>
            </w:r>
            <w:r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  <w:t>******</w:t>
            </w: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206" w:type="dxa"/>
            <w:vMerge w:val="continue"/>
            <w:tcBorders/>
          </w:tcPr>
          <w:p w14:paraId="595B7883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75A9B2">
        <w:tblPrEx/>
        <w:trPr>
          <w:trHeight w:val="319" w:hRule="atLeast"/>
        </w:trPr>
        <w:tc>
          <w:tcPr>
            <w:tcW w:w="868" w:type="dxa"/>
            <w:tcBorders/>
          </w:tcPr>
          <w:p w14:paraId="0497568C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4379" w:type="dxa"/>
            <w:tcBorders/>
          </w:tcPr>
          <w:p w14:paraId="6A682CE0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韩西娃</w:t>
            </w:r>
          </w:p>
        </w:tc>
        <w:tc>
          <w:tcPr>
            <w:tcW w:w="1345" w:type="dxa"/>
            <w:tcBorders/>
          </w:tcPr>
          <w:p w14:paraId="2DB0866C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569" w:type="dxa"/>
            <w:tcBorders/>
          </w:tcPr>
          <w:p w14:paraId="7ABFF4E4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</w:tcPr>
          <w:p w14:paraId="58C46DA7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5000</w:t>
            </w:r>
          </w:p>
        </w:tc>
        <w:tc>
          <w:tcPr>
            <w:tcW w:w="3173" w:type="dxa"/>
            <w:tcBorders/>
          </w:tcPr>
          <w:p w14:paraId="4C57EAA9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'62305150631</w:t>
            </w:r>
            <w:r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  <w:t>******</w:t>
            </w: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06" w:type="dxa"/>
            <w:vMerge w:val="continue"/>
            <w:tcBorders/>
          </w:tcPr>
          <w:p w14:paraId="36255154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6698E6">
        <w:tblPrEx/>
        <w:trPr>
          <w:trHeight w:val="319" w:hRule="atLeast"/>
        </w:trPr>
        <w:tc>
          <w:tcPr>
            <w:tcW w:w="868" w:type="dxa"/>
            <w:tcBorders/>
          </w:tcPr>
          <w:p w14:paraId="21FDC6A6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4379" w:type="dxa"/>
            <w:tcBorders/>
          </w:tcPr>
          <w:p w14:paraId="4F9AE0C2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王小忙</w:t>
            </w:r>
          </w:p>
        </w:tc>
        <w:tc>
          <w:tcPr>
            <w:tcW w:w="1345" w:type="dxa"/>
            <w:tcBorders/>
          </w:tcPr>
          <w:p w14:paraId="4D2E640C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569" w:type="dxa"/>
            <w:tcBorders/>
          </w:tcPr>
          <w:p w14:paraId="60660226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</w:tcPr>
          <w:p w14:paraId="69161212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5000</w:t>
            </w:r>
          </w:p>
        </w:tc>
        <w:tc>
          <w:tcPr>
            <w:tcW w:w="3173" w:type="dxa"/>
            <w:tcBorders/>
          </w:tcPr>
          <w:p w14:paraId="1F771159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'62305150631</w:t>
            </w:r>
            <w:r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  <w:t>******</w:t>
            </w: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79</w:t>
            </w:r>
          </w:p>
        </w:tc>
        <w:tc>
          <w:tcPr>
            <w:tcW w:w="1206" w:type="dxa"/>
            <w:vMerge w:val="continue"/>
            <w:tcBorders/>
          </w:tcPr>
          <w:p w14:paraId="0B4180C2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85AAF7">
        <w:tblPrEx/>
        <w:trPr>
          <w:trHeight w:val="319" w:hRule="atLeast"/>
        </w:trPr>
        <w:tc>
          <w:tcPr>
            <w:tcW w:w="868" w:type="dxa"/>
            <w:tcBorders/>
          </w:tcPr>
          <w:p w14:paraId="4EAA30DD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4379" w:type="dxa"/>
            <w:tcBorders/>
          </w:tcPr>
          <w:p w14:paraId="6EEE3902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沁水县鸿运农机服务专业合作社</w:t>
            </w:r>
          </w:p>
        </w:tc>
        <w:tc>
          <w:tcPr>
            <w:tcW w:w="1345" w:type="dxa"/>
            <w:tcBorders/>
          </w:tcPr>
          <w:p w14:paraId="083C7E01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900</w:t>
            </w:r>
          </w:p>
        </w:tc>
        <w:tc>
          <w:tcPr>
            <w:tcW w:w="1569" w:type="dxa"/>
            <w:tcBorders/>
          </w:tcPr>
          <w:p w14:paraId="1BCEDE30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</w:tcPr>
          <w:p w14:paraId="40D86AE2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45000</w:t>
            </w:r>
          </w:p>
        </w:tc>
        <w:tc>
          <w:tcPr>
            <w:tcW w:w="3173" w:type="dxa"/>
            <w:tcBorders/>
          </w:tcPr>
          <w:p w14:paraId="6A5D115A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'5062210103000</w:t>
            </w:r>
            <w:r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  <w:t>*****</w:t>
            </w: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1206" w:type="dxa"/>
            <w:vMerge w:val="continue"/>
            <w:tcBorders/>
          </w:tcPr>
          <w:p w14:paraId="3F973B09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BC7574D">
        <w:tblPrEx/>
        <w:trPr>
          <w:trHeight w:val="319" w:hRule="atLeast"/>
        </w:trPr>
        <w:tc>
          <w:tcPr>
            <w:tcW w:w="868" w:type="dxa"/>
            <w:tcBorders/>
          </w:tcPr>
          <w:p w14:paraId="44512099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4379" w:type="dxa"/>
            <w:tcBorders/>
          </w:tcPr>
          <w:p w14:paraId="5DCCE68A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李莉</w:t>
            </w:r>
          </w:p>
        </w:tc>
        <w:tc>
          <w:tcPr>
            <w:tcW w:w="1345" w:type="dxa"/>
            <w:tcBorders/>
          </w:tcPr>
          <w:p w14:paraId="7C17687F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  <w:tc>
          <w:tcPr>
            <w:tcW w:w="1569" w:type="dxa"/>
            <w:tcBorders/>
          </w:tcPr>
          <w:p w14:paraId="60D1E8B3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</w:tcPr>
          <w:p w14:paraId="2571B131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20000</w:t>
            </w:r>
          </w:p>
        </w:tc>
        <w:tc>
          <w:tcPr>
            <w:tcW w:w="3173" w:type="dxa"/>
            <w:tcBorders/>
          </w:tcPr>
          <w:p w14:paraId="53C2CDA1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'6230515020</w:t>
            </w:r>
            <w:r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  <w:t>******</w:t>
            </w: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1206" w:type="dxa"/>
            <w:vMerge w:val="continue"/>
            <w:tcBorders/>
          </w:tcPr>
          <w:p w14:paraId="4AACB9A0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5101BE">
        <w:tblPrEx/>
        <w:trPr>
          <w:trHeight w:val="319" w:hRule="atLeast"/>
        </w:trPr>
        <w:tc>
          <w:tcPr>
            <w:tcW w:w="868" w:type="dxa"/>
            <w:tcBorders/>
          </w:tcPr>
          <w:p w14:paraId="648B0310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4379" w:type="dxa"/>
            <w:tcBorders/>
          </w:tcPr>
          <w:p w14:paraId="08B1EF62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晋城伟宸农业服务科技发展有限公司</w:t>
            </w:r>
          </w:p>
        </w:tc>
        <w:tc>
          <w:tcPr>
            <w:tcW w:w="1345" w:type="dxa"/>
            <w:tcBorders/>
          </w:tcPr>
          <w:p w14:paraId="23A09012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569" w:type="dxa"/>
            <w:tcBorders/>
          </w:tcPr>
          <w:p w14:paraId="3E4F5DF0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</w:tcPr>
          <w:p w14:paraId="1D0305BF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5000</w:t>
            </w:r>
          </w:p>
        </w:tc>
        <w:tc>
          <w:tcPr>
            <w:tcW w:w="3173" w:type="dxa"/>
            <w:tcBorders/>
          </w:tcPr>
          <w:p w14:paraId="4CE8F01E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03880-1405</w:t>
            </w:r>
            <w:r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  <w:t>******</w:t>
            </w: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1206" w:type="dxa"/>
            <w:vMerge w:val="continue"/>
            <w:tcBorders/>
          </w:tcPr>
          <w:p w14:paraId="15562BE2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18C4AA">
        <w:tblPrEx/>
        <w:trPr>
          <w:trHeight w:val="319" w:hRule="atLeast"/>
        </w:trPr>
        <w:tc>
          <w:tcPr>
            <w:tcW w:w="868" w:type="dxa"/>
            <w:tcBorders/>
          </w:tcPr>
          <w:p w14:paraId="22849EC8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4379" w:type="dxa"/>
            <w:tcBorders/>
          </w:tcPr>
          <w:p w14:paraId="70591F05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沁水县忠信农机服务专业合作社联合社</w:t>
            </w:r>
          </w:p>
        </w:tc>
        <w:tc>
          <w:tcPr>
            <w:tcW w:w="1345" w:type="dxa"/>
            <w:tcBorders/>
          </w:tcPr>
          <w:p w14:paraId="14104F22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569" w:type="dxa"/>
            <w:tcBorders/>
          </w:tcPr>
          <w:p w14:paraId="1D03AB70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</w:tcPr>
          <w:p w14:paraId="3BE7BDC4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5000</w:t>
            </w:r>
          </w:p>
        </w:tc>
        <w:tc>
          <w:tcPr>
            <w:tcW w:w="3173" w:type="dxa"/>
            <w:tcBorders/>
          </w:tcPr>
          <w:p w14:paraId="4C09B071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'5061710103000</w:t>
            </w:r>
            <w:r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  <w:t>*****</w:t>
            </w: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06" w:type="dxa"/>
            <w:vMerge w:val="continue"/>
            <w:tcBorders/>
          </w:tcPr>
          <w:p w14:paraId="55D53246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7F803E">
        <w:tblPrEx/>
        <w:trPr>
          <w:trHeight w:val="319" w:hRule="atLeast"/>
        </w:trPr>
        <w:tc>
          <w:tcPr>
            <w:tcW w:w="868" w:type="dxa"/>
            <w:tcBorders/>
          </w:tcPr>
          <w:p w14:paraId="57CE701C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4379" w:type="dxa"/>
            <w:tcBorders/>
          </w:tcPr>
          <w:p w14:paraId="38672554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沁水县托阳农业开发有限公司</w:t>
            </w:r>
          </w:p>
        </w:tc>
        <w:tc>
          <w:tcPr>
            <w:tcW w:w="1345" w:type="dxa"/>
            <w:tcBorders/>
          </w:tcPr>
          <w:p w14:paraId="4019FF3D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569" w:type="dxa"/>
            <w:tcBorders/>
          </w:tcPr>
          <w:p w14:paraId="57AAECE1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</w:tcPr>
          <w:p w14:paraId="46A30FA3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15000</w:t>
            </w:r>
          </w:p>
        </w:tc>
        <w:tc>
          <w:tcPr>
            <w:tcW w:w="3173" w:type="dxa"/>
            <w:tcBorders/>
          </w:tcPr>
          <w:p w14:paraId="42729FF4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'50617101030000</w:t>
            </w:r>
            <w:r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  <w:t>******</w:t>
            </w: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06" w:type="dxa"/>
            <w:vMerge w:val="continue"/>
            <w:tcBorders/>
          </w:tcPr>
          <w:p w14:paraId="12831B46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E8D7D0">
        <w:tblPrEx/>
        <w:trPr>
          <w:trHeight w:val="393" w:hRule="atLeast"/>
        </w:trPr>
        <w:tc>
          <w:tcPr>
            <w:tcW w:w="868" w:type="dxa"/>
            <w:tcBorders/>
          </w:tcPr>
          <w:p w14:paraId="41FF784A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4379" w:type="dxa"/>
            <w:tcBorders/>
          </w:tcPr>
          <w:p w14:paraId="058945FD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沁水县十里乡股份经济合作联合社</w:t>
            </w:r>
          </w:p>
          <w:p w14:paraId="4D7BC2B9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tcBorders/>
          </w:tcPr>
          <w:p w14:paraId="46785F40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569" w:type="dxa"/>
            <w:tcBorders/>
          </w:tcPr>
          <w:p w14:paraId="75AFAEEB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6" w:type="dxa"/>
            <w:tcBorders/>
          </w:tcPr>
          <w:p w14:paraId="6CAE994C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50000</w:t>
            </w:r>
          </w:p>
        </w:tc>
        <w:tc>
          <w:tcPr>
            <w:tcW w:w="3173" w:type="dxa"/>
            <w:tcBorders/>
          </w:tcPr>
          <w:p w14:paraId="0E3E7825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Merge w:val="continue"/>
            <w:tcBorders/>
          </w:tcPr>
          <w:p w14:paraId="7F2F98CD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42FD43">
        <w:tblPrEx/>
        <w:trPr>
          <w:trHeight w:val="396" w:hRule="atLeast"/>
        </w:trPr>
        <w:tc>
          <w:tcPr>
            <w:tcW w:w="868" w:type="dxa"/>
            <w:tcBorders/>
          </w:tcPr>
          <w:p w14:paraId="435FB3DE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4379" w:type="dxa"/>
            <w:tcBorders/>
          </w:tcPr>
          <w:p w14:paraId="60067D48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tcBorders/>
          </w:tcPr>
          <w:p w14:paraId="12EF5539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10600</w:t>
            </w:r>
          </w:p>
        </w:tc>
        <w:tc>
          <w:tcPr>
            <w:tcW w:w="1569" w:type="dxa"/>
            <w:tcBorders/>
          </w:tcPr>
          <w:p w14:paraId="20B54421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tcBorders/>
          </w:tcPr>
          <w:p w14:paraId="665A67EE">
            <w:pPr>
              <w:pStyle w:val="style0"/>
              <w:jc w:val="center"/>
              <w:rPr>
                <w:rFonts w:ascii="仿宋" w:cs="仿宋" w:eastAsia="仿宋" w:hAnsi="仿宋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530000</w:t>
            </w:r>
          </w:p>
        </w:tc>
        <w:tc>
          <w:tcPr>
            <w:tcW w:w="3173" w:type="dxa"/>
            <w:tcBorders/>
          </w:tcPr>
          <w:p w14:paraId="26D02F43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Merge w:val="continue"/>
            <w:tcBorders/>
          </w:tcPr>
          <w:p w14:paraId="14C202EE">
            <w:pPr>
              <w:pStyle w:val="style0"/>
              <w:jc w:val="left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6278BDE">
      <w:pPr>
        <w:pStyle w:val="style0"/>
        <w:jc w:val="left"/>
        <w:rPr>
          <w:rFonts w:ascii="黑体" w:cs="黑体" w:eastAsia="黑体" w:hAnsi="黑体" w:hint="eastAsia"/>
          <w:sz w:val="36"/>
          <w:szCs w:val="36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 xml:space="preserve">                                                           </w:t>
      </w:r>
    </w:p>
    <w:p w14:paraId="1427FC54">
      <w:pPr>
        <w:pStyle w:val="style0"/>
        <w:numPr>
          <w:ilvl w:val="0"/>
          <w:numId w:val="0"/>
        </w:numPr>
        <w:ind w:firstLine="1200" w:firstLineChars="500"/>
        <w:jc w:val="left"/>
        <w:rPr>
          <w:rFonts w:ascii="仿宋" w:cs="仿宋" w:eastAsia="仿宋" w:hAnsi="仿宋" w:hint="default"/>
          <w:sz w:val="24"/>
          <w:szCs w:val="24"/>
          <w:lang w:val="en-US" w:eastAsia="zh-CN"/>
        </w:rPr>
      </w:pPr>
      <w:r>
        <w:rPr>
          <w:rFonts w:ascii="仿宋" w:cs="仿宋" w:eastAsia="仿宋" w:hAnsi="仿宋" w:hint="eastAsia"/>
          <w:sz w:val="24"/>
          <w:szCs w:val="24"/>
          <w:lang w:val="en-US" w:eastAsia="zh-CN"/>
        </w:rPr>
        <w:t xml:space="preserve"> </w:t>
      </w:r>
      <w:r>
        <w:rPr>
          <w:rFonts w:ascii="仿宋" w:cs="仿宋" w:eastAsia="仿宋" w:hAnsi="仿宋" w:hint="eastAsia"/>
          <w:b/>
          <w:bCs/>
          <w:sz w:val="24"/>
          <w:szCs w:val="24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7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Words>515</Words>
  <Pages>2</Pages>
  <Characters>1314</Characters>
  <Application>WPS Office</Application>
  <DocSecurity>0</DocSecurity>
  <Paragraphs>262</Paragraphs>
  <ScaleCrop>false</ScaleCrop>
  <LinksUpToDate>false</LinksUpToDate>
  <CharactersWithSpaces>1430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2025-06-05T02:21:00Z</dcterms:created>
  <dc:creator>Administrator</dc:creator>
  <lastModifiedBy>25113PN0EC</lastModifiedBy>
  <lastPrinted>2025-10-17T10:28:00Z</lastPrinted>
  <dcterms:modified xsi:type="dcterms:W3CDTF">2025-10-19T22:01:48Z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6FCBFE9DB3EF41668A5492D80292DE29_11</vt:lpwstr>
  </property>
  <property fmtid="{D5CDD505-2E9C-101B-9397-08002B2CF9AE}" pid="4" name="KSOTemplateDocerSaveRecord">
    <vt:lpwstr>eyJoZGlkIjoiNjczMTY5OTQzNWNmZTM4MzgwMWU1MTQxOTA3MGRlZmUiLCJ1c2VySWQiOiIzMjU5MTA3ODQifQ==</vt:lpwstr>
  </property>
</Properties>
</file>